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公示结果反馈</w:t>
      </w:r>
    </w:p>
    <w:p>
      <w:pPr>
        <w:pStyle w:val="Subtitle"/>
      </w:pPr>
      <w:r>
        <w:t>填写说明与填写示例</w:t>
      </w:r>
    </w:p>
    <w:p>
      <w:pPr>
        <w:pStyle w:val="Heading1"/>
      </w:pPr>
      <w:r>
        <w:t>第一部分 填写说明</w:t>
      </w:r>
    </w:p>
    <w:p>
      <w:r>
        <w:t>辽宁省市场监督管理局登记注册处：</w:t>
      </w:r>
    </w:p>
    <w:p>
      <w:r>
        <w:t>地区：［市或沈抚示范区］；市级牵头部门：［全称］。</w:t>
      </w:r>
    </w:p>
    <w:p>
      <w:r>
        <w:t>反馈联系人：［姓名］；联系电话：［联系电话］。</w:t>
      </w:r>
    </w:p>
    <w:p>
      <w:pPr>
        <w:pStyle w:val="Heading2"/>
      </w:pPr>
      <w:r>
        <w:t>一 公示基本情况</w:t>
      </w:r>
    </w:p>
    <w:p>
      <w:r>
        <w:rPr>
          <w:b/>
        </w:rPr>
        <w:t>名单依据：</w:t>
      </w:r>
      <w:r>
        <w:t>［年、月、日］收到省局函告的拟聘名单，共涉及本地区［人数］名。</w:t>
      </w:r>
    </w:p>
    <w:p>
      <w:r>
        <w:rPr>
          <w:b/>
        </w:rPr>
        <w:t>拟聘人选：</w:t>
      </w:r>
      <w:r>
        <w:t>［姓名］；所在单位、部门及职务：［完整名称］。</w:t>
      </w:r>
    </w:p>
    <w:p>
      <w:r>
        <w:rPr>
          <w:b/>
        </w:rPr>
        <w:t>公示期限：</w:t>
      </w:r>
      <w:r>
        <w:t>［年、月、日］至［年、月、日］，共［工作日数］个工作日。</w:t>
      </w:r>
    </w:p>
    <w:p>
      <w:r>
        <w:rPr>
          <w:b/>
        </w:rPr>
        <w:t>组织及方式：</w:t>
      </w:r>
      <w:r>
        <w:t>［所在单位］组织，在［本单位内部公示栏／OA栏目］公示，覆盖［公示范围］。</w:t>
      </w:r>
    </w:p>
    <w:p>
      <w:r>
        <w:rPr>
          <w:b/>
        </w:rPr>
        <w:t>意见受理：</w:t>
      </w:r>
      <w:r>
        <w:t>［市局登记注册机构全称］；联系人：［姓名］；电话：［联系电话］。</w:t>
      </w:r>
    </w:p>
    <w:p>
      <w:pPr>
        <w:pStyle w:val="Heading2"/>
      </w:pPr>
      <w:r>
        <w:t>二 公示结果</w:t>
      </w:r>
    </w:p>
    <w:p>
      <w:r>
        <w:rPr>
          <w:b/>
        </w:rPr>
        <w:t>逐人结果：</w:t>
      </w:r>
      <w:r>
        <w:t>［姓名］；公示期是否届满：［是／否］；收到意见或异议：［无／有，件数］。</w:t>
      </w:r>
    </w:p>
    <w:p>
      <w:r>
        <w:rPr>
          <w:b/>
        </w:rPr>
        <w:t>意见或异议：</w:t>
      </w:r>
      <w:r>
        <w:t>［收到日期、受理渠道、实名或匿名、反映事项及核对情况／无］。</w:t>
      </w:r>
    </w:p>
    <w:p>
      <w:r>
        <w:rPr>
          <w:b/>
        </w:rPr>
        <w:t>核查处理：</w:t>
      </w:r>
      <w:r>
        <w:t>［核查主体、核查过程、依据材料、核查结论及处理结果］。</w:t>
      </w:r>
    </w:p>
    <w:p>
      <w:r>
        <w:rPr>
          <w:b/>
        </w:rPr>
        <w:t>尚未办结：</w:t>
      </w:r>
      <w:r>
        <w:t>［无／涉及人选、未办结原因、当前进展及后续安排］。</w:t>
      </w:r>
    </w:p>
    <w:p>
      <w:r>
        <w:rPr>
          <w:b/>
        </w:rPr>
        <w:t>市级反馈意见：</w:t>
      </w:r>
      <w:r>
        <w:t>［公示及异议处理结论、提请省局研究事项］。</w:t>
      </w:r>
    </w:p>
    <w:p>
      <w:pPr>
        <w:pStyle w:val="Heading2"/>
      </w:pPr>
      <w:r>
        <w:t>三 所附材料</w:t>
      </w:r>
    </w:p>
    <w:p>
      <w:pPr>
        <w:keepNext/>
      </w:pPr>
      <w:r>
        <w:t>［材料名称、对应人选及份数／无］。</w:t>
      </w:r>
    </w:p>
    <w:p>
      <w:pPr>
        <w:jc w:val="right"/>
      </w:pPr>
      <w:r>
        <w:t>反馈单位：［名称］</w:t>
        <w:br/>
        <w:t>反馈日期：［年、月、日］</w:t>
      </w:r>
    </w:p>
    <w:p>
      <w:pPr>
        <w:pStyle w:val="Heading1"/>
        <w:pageBreakBefore/>
      </w:pPr>
      <w:r>
        <w:t>第二部分 完整填写示例</w:t>
      </w:r>
    </w:p>
    <w:p>
      <w:pPr>
        <w:pStyle w:val="Heading2"/>
      </w:pPr>
      <w:r>
        <w:t>示例一 公示无异议</w:t>
      </w:r>
    </w:p>
    <w:p>
      <w:r>
        <w:t>辽宁省市场监督管理局登记注册处：</w:t>
      </w:r>
    </w:p>
    <w:p>
      <w:r>
        <w:t>地区：沈阳市；市级牵头部门：沈阳市市场监督管理局登记注册处。</w:t>
      </w:r>
    </w:p>
    <w:p>
      <w:r>
        <w:t>反馈联系人：李XX；联系电话：024-XXXXXXXX。</w:t>
      </w:r>
    </w:p>
    <w:p>
      <w:pPr>
        <w:pStyle w:val="Heading2"/>
      </w:pPr>
      <w:r>
        <w:t>一 公示基本情况</w:t>
      </w:r>
    </w:p>
    <w:p>
      <w:r>
        <w:t>沈阳市于2026年11月13日收到省局函告的拟聘名单，涉及陈XX1人。市局已通知并督促所在单位开展公示。</w:t>
      </w:r>
    </w:p>
    <w:p>
      <w:r>
        <w:t>拟聘人选：陈XX；所在单位、部门及职务：沈阳市市场监督管理局登记注册处副处长（三级调研员）。</w:t>
      </w:r>
    </w:p>
    <w:p>
      <w:r>
        <w:t>公示期限：2026年11月16日至11月20日，共5个工作日。</w:t>
      </w:r>
    </w:p>
    <w:p>
      <w:r>
        <w:t>组织及方式：沈阳市市场监督管理局组织，在本局内部OA公示栏目发布，面向本单位人员公示。</w:t>
      </w:r>
    </w:p>
    <w:p>
      <w:r>
        <w:t>意见受理：沈阳市市场监督管理局登记注册处；联系人：李XX；电话：024-XXXXXXXX。</w:t>
      </w:r>
    </w:p>
    <w:p>
      <w:pPr>
        <w:pStyle w:val="Heading2"/>
      </w:pPr>
      <w:r>
        <w:t>二 公示结果</w:t>
      </w:r>
    </w:p>
    <w:p>
      <w:r>
        <w:rPr>
          <w:b/>
        </w:rPr>
        <w:t>逐人结果：</w:t>
      </w:r>
      <w:r>
        <w:t>陈XX，2026年11月20日公示期满。11月23日，市局核对所在单位反馈及公示期间受理记录，所在单位和市局受理渠道均未收到关于陈XX的意见或异议。</w:t>
      </w:r>
    </w:p>
    <w:p>
      <w:r>
        <w:rPr>
          <w:b/>
        </w:rPr>
        <w:t>意见或异议：</w:t>
      </w:r>
      <w:r>
        <w:t>无。</w:t>
      </w:r>
    </w:p>
    <w:p>
      <w:r>
        <w:rPr>
          <w:b/>
        </w:rPr>
        <w:t>核查处理：</w:t>
      </w:r>
      <w:r>
        <w:t>无。</w:t>
      </w:r>
    </w:p>
    <w:p>
      <w:r>
        <w:rPr>
          <w:b/>
        </w:rPr>
        <w:t>尚未办结：</w:t>
      </w:r>
      <w:r>
        <w:t>无。</w:t>
      </w:r>
    </w:p>
    <w:p>
      <w:r>
        <w:rPr>
          <w:b/>
        </w:rPr>
        <w:t>市级反馈意见：</w:t>
      </w:r>
      <w:r>
        <w:t>现反馈陈XX公示结果，提请省局按程序研究。</w:t>
      </w:r>
    </w:p>
    <w:p>
      <w:pPr>
        <w:pStyle w:val="Heading2"/>
      </w:pPr>
      <w:r>
        <w:t>三 所附材料</w:t>
      </w:r>
    </w:p>
    <w:p>
      <w:pPr>
        <w:keepNext/>
      </w:pPr>
      <w:r>
        <w:t>无。陈XX公示文本、发布记录及单位反馈留存备查。</w:t>
      </w:r>
    </w:p>
    <w:p>
      <w:pPr>
        <w:jc w:val="right"/>
      </w:pPr>
      <w:r>
        <w:t>反馈单位：沈阳市市场监督管理局</w:t>
        <w:br/>
        <w:t>反馈日期：2026年11月23日</w:t>
      </w:r>
    </w:p>
    <w:p>
      <w:pPr>
        <w:pStyle w:val="Heading2"/>
        <w:pageBreakBefore/>
      </w:pPr>
      <w:r>
        <w:t>示例二 收到意见并已核实</w:t>
      </w:r>
    </w:p>
    <w:p>
      <w:r>
        <w:t>辽宁省市场监督管理局登记注册处：</w:t>
      </w:r>
    </w:p>
    <w:p>
      <w:r>
        <w:t>地区：沈抚示范区；市级牵头部门：沈抚示范区市场监督管理局登记注册科。</w:t>
      </w:r>
    </w:p>
    <w:p>
      <w:r>
        <w:t>反馈联系人：王XX；联系电话：024-XXXXXXXX。</w:t>
      </w:r>
    </w:p>
    <w:p>
      <w:pPr>
        <w:pStyle w:val="Heading2"/>
      </w:pPr>
      <w:r>
        <w:t>一 公示基本情况</w:t>
      </w:r>
    </w:p>
    <w:p>
      <w:r>
        <w:t>沈抚示范区于2026年11月13日收到省局函告的拟聘名单，涉及赵XX1人。本局已组织开展公示。</w:t>
      </w:r>
    </w:p>
    <w:p>
      <w:r>
        <w:t>拟聘人选：赵XX；所在单位、部门及职务：沈抚示范区市场监督管理局登记注册科副科长（三级主任科员）。</w:t>
      </w:r>
    </w:p>
    <w:p>
      <w:r>
        <w:t>公示期限：2026年11月16日至11月20日，共5个工作日。</w:t>
      </w:r>
    </w:p>
    <w:p>
      <w:r>
        <w:t>组织及方式：沈抚示范区市场监督管理局组织，在本局内部公示栏张贴，面向本单位人员公示。</w:t>
      </w:r>
    </w:p>
    <w:p>
      <w:r>
        <w:t>意见受理：沈抚示范区市场监督管理局登记注册科；联系人：王XX；电话：024-XXXXXXXX。</w:t>
      </w:r>
    </w:p>
    <w:p>
      <w:pPr>
        <w:pStyle w:val="Heading2"/>
      </w:pPr>
      <w:r>
        <w:t>二 公示结果</w:t>
      </w:r>
    </w:p>
    <w:p>
      <w:r>
        <w:rPr>
          <w:b/>
        </w:rPr>
        <w:t>逐人结果：</w:t>
      </w:r>
      <w:r>
        <w:t>赵XX，2026年11月20日公示期满。公示期间收到实名电话意见1件，已核实办结。</w:t>
      </w:r>
    </w:p>
    <w:p>
      <w:r>
        <w:rPr>
          <w:b/>
        </w:rPr>
        <w:t>意见或异议：</w:t>
      </w:r>
      <w:r>
        <w:t>2026年11月18日，本局收到实名电话意见1件，反映赵XX业务材料中的部门简称与公示中的工作单位全称不同，请求核对。公示期间，单位公示受理渠道及登记注册科均未收到其他意见或异议。</w:t>
      </w:r>
    </w:p>
    <w:p>
      <w:r>
        <w:rPr>
          <w:b/>
        </w:rPr>
        <w:t>核查处理：</w:t>
      </w:r>
      <w:r>
        <w:t>11月19日至20日，本局登记注册科核对相关业务材料、机构编制文件和人员所在部门情况，确认两处为同一机构的简称与全称，公示所载单位全称准确，未发现人选身份或推荐资格不实的情况。已向反映人说明核实情况，留存办理记录。</w:t>
      </w:r>
    </w:p>
    <w:p>
      <w:r>
        <w:rPr>
          <w:b/>
        </w:rPr>
        <w:t>尚未办结：</w:t>
      </w:r>
      <w:r>
        <w:t>无。2026年11月23日复核受理记录，本事项已办结。</w:t>
      </w:r>
    </w:p>
    <w:p>
      <w:r>
        <w:rPr>
          <w:b/>
        </w:rPr>
        <w:t>市级反馈意见：</w:t>
      </w:r>
      <w:r>
        <w:t>公示期已满，收到的机构名称核对意见已办理完毕，现反馈实际经过和处理结果，提请省局按程序研究。</w:t>
      </w:r>
    </w:p>
    <w:p>
      <w:pPr>
        <w:pStyle w:val="Heading2"/>
      </w:pPr>
      <w:r>
        <w:t>三 所附材料</w:t>
      </w:r>
    </w:p>
    <w:p>
      <w:pPr>
        <w:keepNext/>
      </w:pPr>
      <w:r>
        <w:t>无。赵XX公示文本、发布记录、意见受理记录及核对材料留存备查。</w:t>
      </w:r>
    </w:p>
    <w:p>
      <w:pPr>
        <w:jc w:val="right"/>
      </w:pPr>
      <w:r>
        <w:t>反馈单位：沈抚示范区市场监督管理局</w:t>
        <w:br/>
        <w:t>反馈日期：2026年11月23日</w:t>
      </w:r>
    </w:p>
    <w:p>
      <w:pPr>
        <w:pStyle w:val="Heading2"/>
        <w:pageBreakBefore/>
      </w:pPr>
      <w:r>
        <w:t>示例三 实名举报尚未办结</w:t>
      </w:r>
    </w:p>
    <w:p>
      <w:r>
        <w:t>辽宁省市场监督管理局登记注册处：</w:t>
      </w:r>
    </w:p>
    <w:p>
      <w:r>
        <w:t>地区：营口市；市级牵头部门：营口市市场监督管理局登记注册科。</w:t>
      </w:r>
    </w:p>
    <w:p>
      <w:r>
        <w:t>反馈联系人：赵XX；联系电话：0417-XXXXXXXX。</w:t>
      </w:r>
    </w:p>
    <w:p>
      <w:pPr>
        <w:pStyle w:val="Heading2"/>
      </w:pPr>
      <w:r>
        <w:t>一 公示基本情况</w:t>
      </w:r>
    </w:p>
    <w:p>
      <w:r>
        <w:t>营口市于2026年11月13日收到省局函告的拟聘名单，涉及周XX1人。市局已通知并督促所在单位开展公示。</w:t>
      </w:r>
    </w:p>
    <w:p>
      <w:r>
        <w:t>拟聘人选：周XX；所在单位、部门及职务：营口市站前区市场监督管理局注册登记科副科长（三级主任科员）。</w:t>
      </w:r>
    </w:p>
    <w:p>
      <w:r>
        <w:t>公示期限：2026年11月16日至11月20日，共5个工作日。</w:t>
      </w:r>
    </w:p>
    <w:p>
      <w:r>
        <w:t>组织及方式：营口市站前区市场监督管理局组织，在本单位内部公示栏张贴，面向本单位人员公示。</w:t>
      </w:r>
    </w:p>
    <w:p>
      <w:r>
        <w:t>意见受理：营口市市场监督管理局登记注册科；联系人：赵XX；电话：0417-XXXXXXXX。</w:t>
      </w:r>
    </w:p>
    <w:p>
      <w:pPr>
        <w:pStyle w:val="Heading2"/>
      </w:pPr>
      <w:r>
        <w:t>二 公示结果</w:t>
      </w:r>
    </w:p>
    <w:p>
      <w:r>
        <w:rPr>
          <w:b/>
        </w:rPr>
        <w:t>逐人结果：</w:t>
      </w:r>
      <w:r>
        <w:t>周XX，2026年11月20日公示期满。公示期间收到实名举报1件，尚未办结。</w:t>
      </w:r>
    </w:p>
    <w:p>
      <w:r>
        <w:rPr>
          <w:b/>
        </w:rPr>
        <w:t>意见或异议：</w:t>
      </w:r>
      <w:r>
        <w:t>2026年11月19日，市局受理渠道收到涉及周XX在一次登记业务办理中可能存在违纪问题的实名举报1件。除该件外，所在单位及市局公示期间未收到其他意见或异议。</w:t>
      </w:r>
    </w:p>
    <w:p>
      <w:r>
        <w:rPr>
          <w:b/>
        </w:rPr>
        <w:t>核查处理：</w:t>
      </w:r>
      <w:r>
        <w:t>11月19日，市局向省局报告有关情况，相关人选聘任程序已暂停；举报转有权部门核查。已完成举报登记、相关业务档案调取及相关人员情况核实。截至11月23日，关键情况尚待进一步核实，未形成最终结论。</w:t>
      </w:r>
    </w:p>
    <w:p>
      <w:r>
        <w:rPr>
          <w:b/>
        </w:rPr>
        <w:t>尚未办结：</w:t>
      </w:r>
      <w:r>
        <w:t>该件举报仍在核查中，部分经办情况与业务记录尚需相互印证。市局将配合核查部门补充相关记录，并及时向省局反馈进展和处理结果。</w:t>
      </w:r>
    </w:p>
    <w:p>
      <w:r>
        <w:rPr>
          <w:b/>
        </w:rPr>
        <w:t>市级反馈意见：</w:t>
      </w:r>
      <w:r>
        <w:t>周XX公示期已满，但举报事项尚未办结，相关人选聘任程序保持暂停，待核查结果形成后按程序处理。</w:t>
      </w:r>
    </w:p>
    <w:p>
      <w:pPr>
        <w:pStyle w:val="Heading2"/>
      </w:pPr>
      <w:r>
        <w:t>三 所附材料</w:t>
      </w:r>
    </w:p>
    <w:p>
      <w:pPr>
        <w:keepNext/>
      </w:pPr>
      <w:r>
        <w:t>周XX公示期间举报事项核查进展情况说明1份。</w:t>
      </w:r>
    </w:p>
    <w:p>
      <w:pPr>
        <w:jc w:val="right"/>
      </w:pPr>
      <w:r>
        <w:t>反馈单位：营口市市场监督管理局</w:t>
        <w:br/>
        <w:t>反馈日期：2026年11月23日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80" w:right="1224" w:bottom="1008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公示结果反馈  填写说明与填写示例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widowControl/>
      <w:spacing w:before="0" w:after="100" w:line="330" w:lineRule="exact"/>
    </w:pPr>
    <w:rPr>
      <w:rFonts w:ascii="Songti SC" w:hAnsi="Songti SC" w:eastAsia="Songti SC"/>
      <w:b w:val="0"/>
      <w:i w:val="0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100" w:line="240" w:lineRule="exact" w:before="0"/>
    </w:pPr>
    <w:rPr>
      <w:rFonts w:ascii="Songti SC" w:hAnsi="Songti SC" w:eastAsia="Songti SC"/>
      <w:b w:val="0"/>
      <w:i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100" w:line="240" w:lineRule="exact" w:before="0"/>
    </w:pPr>
    <w:rPr>
      <w:rFonts w:ascii="Songti SC" w:hAnsi="Songti SC" w:eastAsia="Songti SC"/>
      <w:b w:val="0"/>
      <w:i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40" w:after="100" w:line="420" w:lineRule="exact"/>
      <w:outlineLvl w:val="0"/>
    </w:pPr>
    <w:rPr>
      <w:rFonts w:ascii="Heiti SC" w:hAnsi="Heiti SC" w:eastAsia="Heiti SC"/>
      <w:b/>
      <w:bCs/>
      <w:i w:val="0"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100" w:line="360" w:lineRule="exact"/>
      <w:outlineLvl w:val="1"/>
    </w:pPr>
    <w:rPr>
      <w:rFonts w:ascii="Heiti SC" w:hAnsi="Heiti SC" w:eastAsia="Heiti SC"/>
      <w:b/>
      <w:bCs/>
      <w:i w:val="0"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40" w:after="100" w:line="330" w:lineRule="exact"/>
      <w:outlineLvl w:val="2"/>
    </w:pPr>
    <w:rPr>
      <w:rFonts w:ascii="Heiti SC" w:hAnsi="Heiti SC" w:eastAsia="Heiti SC"/>
      <w:b/>
      <w:bCs/>
      <w:i w:val="0"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00" w:line="580" w:lineRule="exact" w:before="0"/>
      <w:contextualSpacing/>
    </w:pPr>
    <w:rPr>
      <w:rFonts w:ascii="Heiti SC" w:hAnsi="Heiti SC" w:eastAsia="Heiti SC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80" w:line="330" w:lineRule="exact"/>
    </w:pPr>
    <w:rPr>
      <w:rFonts w:ascii="Songti SC" w:hAnsi="Songti SC" w:eastAsia="Songti SC"/>
      <w:b w:val="0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公示结果反馈 填写说明与填写示例</dc:title>
  <dc:subject>登记注册专家库首批遴选工作参考材料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